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264D7995" w:rsidR="00A114D8" w:rsidRPr="00F72EA0" w:rsidRDefault="00964F71" w:rsidP="00F72EA0">
      <w:pPr>
        <w:jc w:val="center"/>
        <w:rPr>
          <w:b/>
          <w:sz w:val="32"/>
          <w:szCs w:val="28"/>
        </w:rPr>
      </w:pPr>
      <w:r w:rsidRPr="00F72EA0">
        <w:rPr>
          <w:b/>
          <w:i/>
          <w:sz w:val="32"/>
          <w:szCs w:val="28"/>
        </w:rPr>
        <w:t>Workshop</w:t>
      </w:r>
      <w:r w:rsidRPr="00F72EA0">
        <w:rPr>
          <w:b/>
          <w:sz w:val="32"/>
          <w:szCs w:val="28"/>
        </w:rPr>
        <w:t xml:space="preserve"> - Problems in Context</w:t>
      </w:r>
      <w:r w:rsidR="00232724">
        <w:rPr>
          <w:b/>
          <w:sz w:val="32"/>
          <w:szCs w:val="28"/>
        </w:rPr>
        <w:t>: Planning for Authentic Tasks</w:t>
      </w:r>
    </w:p>
    <w:p w14:paraId="00000004" w14:textId="77777777" w:rsidR="00A114D8" w:rsidRPr="00F72EA0" w:rsidRDefault="00A114D8">
      <w:pPr>
        <w:rPr>
          <w:b/>
          <w:sz w:val="24"/>
          <w:szCs w:val="28"/>
        </w:rPr>
      </w:pPr>
    </w:p>
    <w:p w14:paraId="00000006" w14:textId="15625BF3" w:rsidR="00A114D8" w:rsidRPr="004E51A7" w:rsidRDefault="00964F71" w:rsidP="00323E12">
      <w:pPr>
        <w:spacing w:after="120"/>
      </w:pPr>
      <w:r w:rsidRPr="004E51A7">
        <w:rPr>
          <w:b/>
          <w:sz w:val="28"/>
          <w:szCs w:val="28"/>
        </w:rPr>
        <w:t>Objectives</w:t>
      </w:r>
    </w:p>
    <w:p w14:paraId="00000007" w14:textId="796E4387" w:rsidR="00A114D8" w:rsidRPr="004E51A7" w:rsidRDefault="00964F71">
      <w:pPr>
        <w:rPr>
          <w:sz w:val="24"/>
          <w:szCs w:val="24"/>
        </w:rPr>
      </w:pPr>
      <w:r w:rsidRPr="004E51A7">
        <w:rPr>
          <w:sz w:val="24"/>
          <w:szCs w:val="24"/>
        </w:rPr>
        <w:t>The goal</w:t>
      </w:r>
      <w:r w:rsidR="004E51A7">
        <w:rPr>
          <w:sz w:val="24"/>
          <w:szCs w:val="24"/>
        </w:rPr>
        <w:t>s</w:t>
      </w:r>
      <w:r w:rsidRPr="004E51A7">
        <w:rPr>
          <w:sz w:val="24"/>
          <w:szCs w:val="24"/>
        </w:rPr>
        <w:t xml:space="preserve"> of this session </w:t>
      </w:r>
      <w:r w:rsidR="004E51A7">
        <w:rPr>
          <w:sz w:val="24"/>
          <w:szCs w:val="24"/>
        </w:rPr>
        <w:t>are</w:t>
      </w:r>
      <w:r w:rsidRPr="004E51A7">
        <w:rPr>
          <w:sz w:val="24"/>
          <w:szCs w:val="24"/>
        </w:rPr>
        <w:t xml:space="preserve"> to:</w:t>
      </w:r>
    </w:p>
    <w:p w14:paraId="00000008" w14:textId="16219279" w:rsidR="00A114D8" w:rsidRPr="00F72EA0" w:rsidRDefault="004E51A7" w:rsidP="00F72EA0">
      <w:pPr>
        <w:numPr>
          <w:ilvl w:val="0"/>
          <w:numId w:val="8"/>
        </w:numPr>
        <w:pBdr>
          <w:top w:val="nil"/>
          <w:left w:val="nil"/>
          <w:bottom w:val="nil"/>
          <w:right w:val="nil"/>
          <w:between w:val="nil"/>
        </w:pBdr>
        <w:rPr>
          <w:rFonts w:eastAsia="Times New Roman"/>
          <w:color w:val="000000"/>
          <w:sz w:val="24"/>
          <w:szCs w:val="24"/>
        </w:rPr>
      </w:pPr>
      <w:r>
        <w:rPr>
          <w:rFonts w:eastAsia="Times New Roman"/>
          <w:color w:val="000000"/>
          <w:sz w:val="24"/>
          <w:szCs w:val="24"/>
        </w:rPr>
        <w:t>D</w:t>
      </w:r>
      <w:r w:rsidR="00964F71" w:rsidRPr="00F72EA0">
        <w:rPr>
          <w:rFonts w:eastAsia="Times New Roman"/>
          <w:color w:val="000000"/>
          <w:sz w:val="24"/>
          <w:szCs w:val="24"/>
        </w:rPr>
        <w:t>iscuss the differences between a task that is removed from</w:t>
      </w:r>
      <w:r>
        <w:rPr>
          <w:rFonts w:eastAsia="Times New Roman"/>
          <w:color w:val="000000"/>
          <w:sz w:val="24"/>
          <w:szCs w:val="24"/>
        </w:rPr>
        <w:t>,</w:t>
      </w:r>
      <w:r w:rsidR="00964F71" w:rsidRPr="00F72EA0">
        <w:rPr>
          <w:rFonts w:eastAsia="Times New Roman"/>
          <w:color w:val="000000"/>
          <w:sz w:val="24"/>
          <w:szCs w:val="24"/>
        </w:rPr>
        <w:t xml:space="preserve"> and a task that is grounded in</w:t>
      </w:r>
      <w:r>
        <w:rPr>
          <w:rFonts w:eastAsia="Times New Roman"/>
          <w:color w:val="000000"/>
          <w:sz w:val="24"/>
          <w:szCs w:val="24"/>
        </w:rPr>
        <w:t>,</w:t>
      </w:r>
      <w:r w:rsidR="00964F71" w:rsidRPr="00F72EA0">
        <w:rPr>
          <w:rFonts w:eastAsia="Times New Roman"/>
          <w:color w:val="000000"/>
          <w:sz w:val="24"/>
          <w:szCs w:val="24"/>
        </w:rPr>
        <w:t xml:space="preserve"> an authentic context</w:t>
      </w:r>
    </w:p>
    <w:p w14:paraId="00000009" w14:textId="20FCEC53" w:rsidR="00A114D8" w:rsidRPr="00F72EA0" w:rsidRDefault="004E51A7" w:rsidP="00F72EA0">
      <w:pPr>
        <w:numPr>
          <w:ilvl w:val="0"/>
          <w:numId w:val="8"/>
        </w:numPr>
        <w:pBdr>
          <w:top w:val="nil"/>
          <w:left w:val="nil"/>
          <w:bottom w:val="nil"/>
          <w:right w:val="nil"/>
          <w:between w:val="nil"/>
        </w:pBdr>
        <w:rPr>
          <w:rFonts w:eastAsia="Times New Roman"/>
          <w:color w:val="000000"/>
          <w:sz w:val="24"/>
          <w:szCs w:val="24"/>
        </w:rPr>
      </w:pPr>
      <w:r>
        <w:rPr>
          <w:rFonts w:eastAsia="Times New Roman"/>
          <w:color w:val="000000"/>
          <w:sz w:val="24"/>
          <w:szCs w:val="24"/>
        </w:rPr>
        <w:t>H</w:t>
      </w:r>
      <w:r w:rsidR="00964F71" w:rsidRPr="00F72EA0">
        <w:rPr>
          <w:rFonts w:eastAsia="Times New Roman"/>
          <w:color w:val="000000"/>
          <w:sz w:val="24"/>
          <w:szCs w:val="24"/>
        </w:rPr>
        <w:t>ave teachers work through a real-world task</w:t>
      </w:r>
    </w:p>
    <w:p w14:paraId="0000000A" w14:textId="2202E0C1" w:rsidR="00A114D8" w:rsidRPr="004E51A7" w:rsidRDefault="004E51A7" w:rsidP="00F72EA0">
      <w:pPr>
        <w:numPr>
          <w:ilvl w:val="0"/>
          <w:numId w:val="8"/>
        </w:numPr>
        <w:pBdr>
          <w:top w:val="nil"/>
          <w:left w:val="nil"/>
          <w:bottom w:val="nil"/>
          <w:right w:val="nil"/>
          <w:between w:val="nil"/>
        </w:pBdr>
        <w:spacing w:after="120"/>
      </w:pPr>
      <w:r>
        <w:rPr>
          <w:rFonts w:eastAsia="Times New Roman"/>
          <w:color w:val="000000"/>
          <w:sz w:val="24"/>
          <w:szCs w:val="24"/>
        </w:rPr>
        <w:t>W</w:t>
      </w:r>
      <w:r w:rsidR="00964F71" w:rsidRPr="00F72EA0">
        <w:rPr>
          <w:rFonts w:eastAsia="Times New Roman"/>
          <w:color w:val="000000"/>
          <w:sz w:val="24"/>
          <w:szCs w:val="24"/>
        </w:rPr>
        <w:t>orkshop/plan a future lesson that incorporates an authentic context</w:t>
      </w:r>
    </w:p>
    <w:p w14:paraId="0000000C" w14:textId="77777777" w:rsidR="00A114D8" w:rsidRPr="004E51A7" w:rsidRDefault="00A114D8"/>
    <w:p w14:paraId="0000000E" w14:textId="14AB24A8" w:rsidR="00A114D8" w:rsidRPr="004E51A7" w:rsidRDefault="00964F71" w:rsidP="00323E12">
      <w:pPr>
        <w:spacing w:after="120"/>
      </w:pPr>
      <w:r w:rsidRPr="004E51A7">
        <w:rPr>
          <w:b/>
          <w:sz w:val="28"/>
          <w:szCs w:val="28"/>
        </w:rPr>
        <w:t>Guiding Questions</w:t>
      </w:r>
    </w:p>
    <w:p w14:paraId="0000000F" w14:textId="77777777" w:rsidR="00A114D8" w:rsidRPr="004E51A7" w:rsidRDefault="00964F71" w:rsidP="00F72EA0">
      <w:pPr>
        <w:numPr>
          <w:ilvl w:val="0"/>
          <w:numId w:val="9"/>
        </w:numPr>
        <w:pBdr>
          <w:top w:val="nil"/>
          <w:left w:val="nil"/>
          <w:bottom w:val="nil"/>
          <w:right w:val="nil"/>
          <w:between w:val="nil"/>
        </w:pBdr>
        <w:spacing w:line="216" w:lineRule="auto"/>
        <w:rPr>
          <w:color w:val="000000"/>
          <w:sz w:val="24"/>
          <w:szCs w:val="24"/>
        </w:rPr>
      </w:pPr>
      <w:r w:rsidRPr="004E51A7">
        <w:rPr>
          <w:color w:val="000000"/>
          <w:sz w:val="24"/>
          <w:szCs w:val="24"/>
        </w:rPr>
        <w:t>Are the tasks we give to students disproportionately focused on skills and procedures?</w:t>
      </w:r>
    </w:p>
    <w:p w14:paraId="00000010" w14:textId="77777777" w:rsidR="00A114D8" w:rsidRPr="004E51A7" w:rsidRDefault="00964F71" w:rsidP="00F72EA0">
      <w:pPr>
        <w:numPr>
          <w:ilvl w:val="0"/>
          <w:numId w:val="9"/>
        </w:numPr>
        <w:pBdr>
          <w:top w:val="nil"/>
          <w:left w:val="nil"/>
          <w:bottom w:val="nil"/>
          <w:right w:val="nil"/>
          <w:between w:val="nil"/>
        </w:pBdr>
        <w:spacing w:line="216" w:lineRule="auto"/>
      </w:pPr>
      <w:r w:rsidRPr="004E51A7">
        <w:rPr>
          <w:color w:val="000000"/>
          <w:sz w:val="24"/>
          <w:szCs w:val="24"/>
        </w:rPr>
        <w:t>To what extent do we provide students with the opportunity to learn mathematics in a meaningful context?</w:t>
      </w:r>
    </w:p>
    <w:p w14:paraId="00000012" w14:textId="69F3B7A5" w:rsidR="00A114D8" w:rsidRPr="004E51A7" w:rsidRDefault="00964F71" w:rsidP="00F72EA0">
      <w:pPr>
        <w:numPr>
          <w:ilvl w:val="0"/>
          <w:numId w:val="9"/>
        </w:numPr>
        <w:pBdr>
          <w:top w:val="nil"/>
          <w:left w:val="nil"/>
          <w:bottom w:val="nil"/>
          <w:right w:val="nil"/>
          <w:between w:val="nil"/>
        </w:pBdr>
        <w:spacing w:after="120" w:line="216" w:lineRule="auto"/>
      </w:pPr>
      <w:r w:rsidRPr="004E51A7">
        <w:rPr>
          <w:color w:val="000000"/>
          <w:sz w:val="24"/>
          <w:szCs w:val="24"/>
        </w:rPr>
        <w:t>How do we plan a lesson that supports students’ learning as they engage with an authentic mathematical task?</w:t>
      </w:r>
    </w:p>
    <w:p w14:paraId="00000013" w14:textId="77777777" w:rsidR="00A114D8" w:rsidRPr="004E51A7" w:rsidRDefault="00A114D8">
      <w:pPr>
        <w:rPr>
          <w:sz w:val="24"/>
          <w:szCs w:val="24"/>
        </w:rPr>
      </w:pPr>
    </w:p>
    <w:p w14:paraId="00000015" w14:textId="07718C62" w:rsidR="00A114D8" w:rsidRPr="004E51A7" w:rsidRDefault="00964F71" w:rsidP="00323E12">
      <w:pPr>
        <w:spacing w:after="120"/>
        <w:rPr>
          <w:b/>
          <w:sz w:val="28"/>
          <w:szCs w:val="28"/>
        </w:rPr>
      </w:pPr>
      <w:r w:rsidRPr="004E51A7">
        <w:rPr>
          <w:b/>
          <w:sz w:val="28"/>
          <w:szCs w:val="28"/>
        </w:rPr>
        <w:t>At a Glance</w:t>
      </w:r>
    </w:p>
    <w:p w14:paraId="00000016" w14:textId="2A23424D" w:rsidR="00A114D8" w:rsidRPr="004E51A7" w:rsidRDefault="00964F71">
      <w:pPr>
        <w:numPr>
          <w:ilvl w:val="0"/>
          <w:numId w:val="6"/>
        </w:numPr>
        <w:pBdr>
          <w:top w:val="nil"/>
          <w:left w:val="nil"/>
          <w:bottom w:val="nil"/>
          <w:right w:val="nil"/>
          <w:between w:val="nil"/>
        </w:pBdr>
      </w:pPr>
      <w:r w:rsidRPr="00F72EA0">
        <w:rPr>
          <w:rFonts w:eastAsia="Times New Roman"/>
          <w:color w:val="000000"/>
          <w:sz w:val="24"/>
          <w:szCs w:val="24"/>
        </w:rPr>
        <w:t>Brief overview of traditional vs. contextual approach</w:t>
      </w:r>
      <w:r w:rsidR="004E51A7">
        <w:rPr>
          <w:rFonts w:eastAsia="Times New Roman"/>
          <w:color w:val="000000"/>
          <w:sz w:val="24"/>
          <w:szCs w:val="24"/>
        </w:rPr>
        <w:t>.</w:t>
      </w:r>
    </w:p>
    <w:p w14:paraId="00000017" w14:textId="77777777" w:rsidR="00A114D8" w:rsidRPr="004E51A7" w:rsidRDefault="00964F71">
      <w:pPr>
        <w:numPr>
          <w:ilvl w:val="0"/>
          <w:numId w:val="6"/>
        </w:numPr>
        <w:pBdr>
          <w:top w:val="nil"/>
          <w:left w:val="nil"/>
          <w:bottom w:val="nil"/>
          <w:right w:val="nil"/>
          <w:between w:val="nil"/>
        </w:pBdr>
      </w:pPr>
      <w:r w:rsidRPr="00F72EA0">
        <w:rPr>
          <w:rFonts w:eastAsia="Times New Roman"/>
          <w:i/>
          <w:color w:val="000000"/>
          <w:sz w:val="24"/>
          <w:szCs w:val="24"/>
        </w:rPr>
        <w:t>Half-plus-seven</w:t>
      </w:r>
      <w:r w:rsidRPr="00F72EA0">
        <w:rPr>
          <w:rFonts w:eastAsia="Times New Roman"/>
          <w:color w:val="000000"/>
          <w:sz w:val="24"/>
          <w:szCs w:val="24"/>
        </w:rPr>
        <w:t xml:space="preserve"> activity – mathematical task. Each teacher works through parts 1 and 2 of task, and looks over part 3.</w:t>
      </w:r>
    </w:p>
    <w:p w14:paraId="00000018" w14:textId="77777777" w:rsidR="00A114D8" w:rsidRPr="004E51A7" w:rsidRDefault="00964F71">
      <w:pPr>
        <w:numPr>
          <w:ilvl w:val="0"/>
          <w:numId w:val="6"/>
        </w:numPr>
        <w:pBdr>
          <w:top w:val="nil"/>
          <w:left w:val="nil"/>
          <w:bottom w:val="nil"/>
          <w:right w:val="nil"/>
          <w:between w:val="nil"/>
        </w:pBdr>
      </w:pPr>
      <w:r w:rsidRPr="00F72EA0">
        <w:rPr>
          <w:rFonts w:eastAsia="Times New Roman"/>
          <w:color w:val="000000"/>
          <w:sz w:val="24"/>
          <w:szCs w:val="24"/>
        </w:rPr>
        <w:t xml:space="preserve">Whole group overview and discussion of </w:t>
      </w:r>
      <w:r w:rsidRPr="00F72EA0">
        <w:rPr>
          <w:rFonts w:eastAsia="Times New Roman"/>
          <w:i/>
          <w:color w:val="000000"/>
          <w:sz w:val="24"/>
          <w:szCs w:val="24"/>
        </w:rPr>
        <w:t>Half-plus-seven</w:t>
      </w:r>
      <w:r w:rsidRPr="00F72EA0">
        <w:rPr>
          <w:rFonts w:eastAsia="Times New Roman"/>
          <w:color w:val="000000"/>
          <w:sz w:val="24"/>
          <w:szCs w:val="24"/>
        </w:rPr>
        <w:t xml:space="preserve"> activity.</w:t>
      </w:r>
    </w:p>
    <w:p w14:paraId="00000019" w14:textId="77777777" w:rsidR="00A114D8" w:rsidRPr="00F72EA0" w:rsidRDefault="00964F71">
      <w:pPr>
        <w:numPr>
          <w:ilvl w:val="0"/>
          <w:numId w:val="6"/>
        </w:numPr>
        <w:pBdr>
          <w:top w:val="nil"/>
          <w:left w:val="nil"/>
          <w:bottom w:val="nil"/>
          <w:right w:val="nil"/>
          <w:between w:val="nil"/>
        </w:pBdr>
        <w:rPr>
          <w:rFonts w:eastAsia="Times New Roman"/>
          <w:color w:val="000000"/>
          <w:sz w:val="24"/>
          <w:szCs w:val="24"/>
        </w:rPr>
      </w:pPr>
      <w:r w:rsidRPr="00F72EA0">
        <w:rPr>
          <w:rFonts w:eastAsia="Times New Roman"/>
          <w:color w:val="000000"/>
          <w:sz w:val="24"/>
          <w:szCs w:val="24"/>
        </w:rPr>
        <w:t xml:space="preserve">Presentation of planning guide for </w:t>
      </w:r>
      <w:r w:rsidRPr="00F72EA0">
        <w:rPr>
          <w:rFonts w:eastAsia="Times New Roman"/>
          <w:i/>
          <w:sz w:val="24"/>
          <w:szCs w:val="24"/>
        </w:rPr>
        <w:t>H</w:t>
      </w:r>
      <w:r w:rsidRPr="00F72EA0">
        <w:rPr>
          <w:rFonts w:eastAsia="Times New Roman"/>
          <w:i/>
          <w:color w:val="000000"/>
          <w:sz w:val="24"/>
          <w:szCs w:val="24"/>
        </w:rPr>
        <w:t>alf-plus-seven</w:t>
      </w:r>
      <w:r w:rsidRPr="00F72EA0">
        <w:rPr>
          <w:rFonts w:eastAsia="Times New Roman"/>
          <w:color w:val="000000"/>
          <w:sz w:val="24"/>
          <w:szCs w:val="24"/>
        </w:rPr>
        <w:t xml:space="preserve"> task.</w:t>
      </w:r>
    </w:p>
    <w:p w14:paraId="0000001B" w14:textId="2D728FB6" w:rsidR="00A114D8" w:rsidRPr="00C53502" w:rsidRDefault="00964F71" w:rsidP="00F72EA0">
      <w:pPr>
        <w:numPr>
          <w:ilvl w:val="0"/>
          <w:numId w:val="6"/>
        </w:numPr>
        <w:pBdr>
          <w:top w:val="nil"/>
          <w:left w:val="nil"/>
          <w:bottom w:val="nil"/>
          <w:right w:val="nil"/>
          <w:between w:val="nil"/>
        </w:pBdr>
        <w:spacing w:after="100" w:afterAutospacing="1"/>
        <w:rPr>
          <w:sz w:val="24"/>
          <w:szCs w:val="24"/>
        </w:rPr>
      </w:pPr>
      <w:r w:rsidRPr="00F72EA0">
        <w:rPr>
          <w:rFonts w:eastAsia="Times New Roman"/>
          <w:color w:val="000000"/>
          <w:sz w:val="24"/>
          <w:szCs w:val="24"/>
        </w:rPr>
        <w:t>Workshop time: planning for a future lesson with planning guide.</w:t>
      </w:r>
    </w:p>
    <w:p w14:paraId="0000001F" w14:textId="77777777" w:rsidR="00A114D8" w:rsidRPr="004E51A7" w:rsidRDefault="00A114D8">
      <w:pPr>
        <w:rPr>
          <w:sz w:val="24"/>
          <w:szCs w:val="24"/>
        </w:rPr>
      </w:pPr>
    </w:p>
    <w:p w14:paraId="00000020" w14:textId="77777777" w:rsidR="00A114D8" w:rsidRPr="004E51A7" w:rsidRDefault="00964F71" w:rsidP="00323E12">
      <w:pPr>
        <w:spacing w:after="120"/>
        <w:rPr>
          <w:b/>
          <w:sz w:val="28"/>
          <w:szCs w:val="28"/>
        </w:rPr>
      </w:pPr>
      <w:r w:rsidRPr="004E51A7">
        <w:rPr>
          <w:b/>
          <w:sz w:val="28"/>
          <w:szCs w:val="28"/>
        </w:rPr>
        <w:t>Materials</w:t>
      </w:r>
    </w:p>
    <w:p w14:paraId="00000022" w14:textId="77777777" w:rsidR="00A114D8" w:rsidRPr="004E51A7" w:rsidRDefault="00964F71" w:rsidP="00323E12">
      <w:pPr>
        <w:spacing w:after="120"/>
        <w:rPr>
          <w:sz w:val="24"/>
          <w:szCs w:val="24"/>
        </w:rPr>
      </w:pPr>
      <w:r w:rsidRPr="004E51A7">
        <w:rPr>
          <w:sz w:val="24"/>
          <w:szCs w:val="24"/>
        </w:rPr>
        <w:t>Handout M4 (Workshop: Problems in Context, 9 pages)</w:t>
      </w:r>
    </w:p>
    <w:p w14:paraId="725D8DAD" w14:textId="77777777" w:rsidR="00C53502" w:rsidRDefault="00C53502">
      <w:pPr>
        <w:rPr>
          <w:sz w:val="24"/>
          <w:szCs w:val="24"/>
        </w:rPr>
      </w:pPr>
    </w:p>
    <w:p w14:paraId="00000026" w14:textId="677ABE5F" w:rsidR="00A114D8" w:rsidRPr="004E51A7" w:rsidRDefault="00964F71" w:rsidP="00323E12">
      <w:pPr>
        <w:spacing w:after="120"/>
        <w:rPr>
          <w:b/>
          <w:sz w:val="24"/>
          <w:szCs w:val="24"/>
        </w:rPr>
      </w:pPr>
      <w:r w:rsidRPr="004E51A7">
        <w:rPr>
          <w:b/>
          <w:sz w:val="28"/>
          <w:szCs w:val="28"/>
        </w:rPr>
        <w:t>Procedure</w:t>
      </w:r>
    </w:p>
    <w:p w14:paraId="00000029" w14:textId="080B2AE4" w:rsidR="00A114D8" w:rsidRPr="004E51A7" w:rsidRDefault="00964F71" w:rsidP="00323E12">
      <w:pPr>
        <w:spacing w:after="120"/>
        <w:rPr>
          <w:b/>
          <w:sz w:val="24"/>
          <w:szCs w:val="24"/>
        </w:rPr>
      </w:pPr>
      <w:r w:rsidRPr="004E51A7">
        <w:rPr>
          <w:b/>
          <w:sz w:val="24"/>
          <w:szCs w:val="24"/>
        </w:rPr>
        <w:t xml:space="preserve">Set-up:  </w:t>
      </w:r>
      <w:r w:rsidRPr="004E51A7">
        <w:rPr>
          <w:sz w:val="24"/>
          <w:szCs w:val="24"/>
        </w:rPr>
        <w:t xml:space="preserve">Arrange desks or tables so that teachers have a clear view of the PowerPoint. </w:t>
      </w:r>
    </w:p>
    <w:p w14:paraId="0000002A" w14:textId="77777777" w:rsidR="00A114D8" w:rsidRPr="004E51A7" w:rsidRDefault="00A114D8">
      <w:pPr>
        <w:rPr>
          <w:b/>
          <w:sz w:val="24"/>
          <w:szCs w:val="24"/>
        </w:rPr>
      </w:pPr>
    </w:p>
    <w:p w14:paraId="0000002C" w14:textId="4ED104D3" w:rsidR="00A114D8" w:rsidRPr="004E51A7" w:rsidRDefault="00964F71" w:rsidP="00DE2E67">
      <w:pPr>
        <w:spacing w:after="120"/>
        <w:rPr>
          <w:b/>
          <w:sz w:val="24"/>
          <w:szCs w:val="24"/>
        </w:rPr>
      </w:pPr>
      <w:r w:rsidRPr="004E51A7">
        <w:rPr>
          <w:b/>
          <w:sz w:val="24"/>
          <w:szCs w:val="24"/>
        </w:rPr>
        <w:t>Before We Begin:</w:t>
      </w:r>
    </w:p>
    <w:p w14:paraId="0000002D" w14:textId="43B2FF4C" w:rsidR="00A114D8" w:rsidRPr="004E51A7" w:rsidRDefault="00964F71">
      <w:pPr>
        <w:rPr>
          <w:sz w:val="24"/>
          <w:szCs w:val="24"/>
        </w:rPr>
      </w:pPr>
      <w:r w:rsidRPr="004E51A7">
        <w:rPr>
          <w:sz w:val="24"/>
          <w:szCs w:val="24"/>
        </w:rPr>
        <w:t>Facilitator welcomes teachers as they arrive</w:t>
      </w:r>
      <w:r w:rsidR="00CB19CA">
        <w:rPr>
          <w:sz w:val="24"/>
          <w:szCs w:val="24"/>
        </w:rPr>
        <w:t>.</w:t>
      </w:r>
    </w:p>
    <w:p w14:paraId="0000002E" w14:textId="44F8EEFC" w:rsidR="00A114D8" w:rsidRPr="00F72EA0" w:rsidRDefault="00964F71" w:rsidP="00DE2E67">
      <w:pPr>
        <w:numPr>
          <w:ilvl w:val="0"/>
          <w:numId w:val="4"/>
        </w:numPr>
        <w:spacing w:after="120"/>
        <w:rPr>
          <w:rFonts w:eastAsia="Times New Roman"/>
          <w:color w:val="000000"/>
          <w:sz w:val="24"/>
          <w:szCs w:val="24"/>
        </w:rPr>
      </w:pPr>
      <w:r w:rsidRPr="00F72EA0">
        <w:rPr>
          <w:rFonts w:eastAsia="Times New Roman"/>
          <w:color w:val="000000"/>
          <w:sz w:val="24"/>
          <w:szCs w:val="24"/>
        </w:rPr>
        <w:t>Encourage teachers to sit in pairs. They ma</w:t>
      </w:r>
      <w:r w:rsidR="00CB19CA">
        <w:rPr>
          <w:rFonts w:eastAsia="Times New Roman"/>
          <w:color w:val="000000"/>
          <w:sz w:val="24"/>
          <w:szCs w:val="24"/>
        </w:rPr>
        <w:t>y</w:t>
      </w:r>
      <w:r w:rsidRPr="00F72EA0">
        <w:rPr>
          <w:rFonts w:eastAsia="Times New Roman"/>
          <w:color w:val="000000"/>
          <w:sz w:val="24"/>
          <w:szCs w:val="24"/>
        </w:rPr>
        <w:t xml:space="preserve"> work individually if they would like.</w:t>
      </w:r>
    </w:p>
    <w:p w14:paraId="0000002F" w14:textId="77777777" w:rsidR="00A114D8" w:rsidRPr="004E51A7" w:rsidRDefault="00A114D8">
      <w:pPr>
        <w:rPr>
          <w:b/>
          <w:sz w:val="24"/>
          <w:szCs w:val="24"/>
        </w:rPr>
      </w:pPr>
    </w:p>
    <w:p w14:paraId="00000031" w14:textId="01013D30" w:rsidR="00A114D8" w:rsidRPr="004E51A7" w:rsidRDefault="00964F71" w:rsidP="00DE2E67">
      <w:pPr>
        <w:spacing w:after="120"/>
        <w:rPr>
          <w:sz w:val="24"/>
          <w:szCs w:val="24"/>
        </w:rPr>
      </w:pPr>
      <w:r w:rsidRPr="004E51A7">
        <w:rPr>
          <w:b/>
          <w:sz w:val="24"/>
          <w:szCs w:val="24"/>
        </w:rPr>
        <w:t>Introducing the Session’s Focus: Problems in Context (5 minutes)</w:t>
      </w:r>
      <w:r w:rsidRPr="004E51A7">
        <w:t xml:space="preserve"> (slides 2-4)</w:t>
      </w:r>
    </w:p>
    <w:p w14:paraId="00000032" w14:textId="1B40F2D2" w:rsidR="00A114D8" w:rsidRPr="004E51A7" w:rsidRDefault="00964F71" w:rsidP="00F72EA0">
      <w:pPr>
        <w:spacing w:after="120"/>
      </w:pPr>
      <w:r w:rsidRPr="00F72EA0">
        <w:rPr>
          <w:rFonts w:eastAsia="Times New Roman"/>
          <w:color w:val="000000"/>
          <w:sz w:val="24"/>
          <w:szCs w:val="24"/>
        </w:rPr>
        <w:t xml:space="preserve">Facilitator goes through </w:t>
      </w:r>
      <w:r w:rsidR="002F664B">
        <w:rPr>
          <w:rFonts w:eastAsia="Times New Roman"/>
          <w:color w:val="000000"/>
          <w:sz w:val="24"/>
          <w:szCs w:val="24"/>
        </w:rPr>
        <w:t>S</w:t>
      </w:r>
      <w:r w:rsidRPr="00F72EA0">
        <w:rPr>
          <w:rFonts w:eastAsia="Times New Roman"/>
          <w:color w:val="000000"/>
          <w:sz w:val="24"/>
          <w:szCs w:val="24"/>
        </w:rPr>
        <w:t>lides 2-4 of the P</w:t>
      </w:r>
      <w:r w:rsidR="00CB19CA">
        <w:rPr>
          <w:rFonts w:eastAsia="Times New Roman"/>
          <w:color w:val="000000"/>
          <w:sz w:val="24"/>
          <w:szCs w:val="24"/>
        </w:rPr>
        <w:t>owerPoint</w:t>
      </w:r>
      <w:r w:rsidRPr="00F72EA0">
        <w:rPr>
          <w:rFonts w:eastAsia="Times New Roman"/>
          <w:color w:val="000000"/>
          <w:sz w:val="24"/>
          <w:szCs w:val="24"/>
        </w:rPr>
        <w:t>. The purpose of these slides is to frame the focus of this session (mathematical tasks in context).  The facilitator should try to avoid presenting direct instruction as “bad” and contextual learning as “good</w:t>
      </w:r>
      <w:r w:rsidR="00CB19CA">
        <w:rPr>
          <w:rFonts w:eastAsia="Times New Roman"/>
          <w:color w:val="000000"/>
          <w:sz w:val="24"/>
          <w:szCs w:val="24"/>
        </w:rPr>
        <w:t>,</w:t>
      </w:r>
      <w:r w:rsidRPr="00F72EA0">
        <w:rPr>
          <w:rFonts w:eastAsia="Times New Roman"/>
          <w:color w:val="000000"/>
          <w:sz w:val="24"/>
          <w:szCs w:val="24"/>
        </w:rPr>
        <w:t>” but rather utilize this portion of the session to point out limitations inherent to direct instruction and how it could be supplemented with contextual learning experiences.</w:t>
      </w:r>
    </w:p>
    <w:p w14:paraId="00000033" w14:textId="77777777" w:rsidR="00A114D8" w:rsidRPr="004E51A7" w:rsidRDefault="00A114D8">
      <w:pPr>
        <w:rPr>
          <w:b/>
          <w:sz w:val="24"/>
          <w:szCs w:val="24"/>
        </w:rPr>
      </w:pPr>
    </w:p>
    <w:p w14:paraId="1CE1B8A7" w14:textId="77777777" w:rsidR="00D60FE2" w:rsidRDefault="00D60FE2">
      <w:pPr>
        <w:rPr>
          <w:b/>
          <w:i/>
          <w:sz w:val="24"/>
          <w:szCs w:val="24"/>
        </w:rPr>
      </w:pPr>
      <w:r>
        <w:rPr>
          <w:b/>
          <w:i/>
          <w:sz w:val="24"/>
          <w:szCs w:val="24"/>
        </w:rPr>
        <w:br w:type="page"/>
      </w:r>
    </w:p>
    <w:p w14:paraId="00000035" w14:textId="10941B23" w:rsidR="00A114D8" w:rsidRPr="004E51A7" w:rsidRDefault="00964F71" w:rsidP="00964F71">
      <w:pPr>
        <w:spacing w:after="120"/>
        <w:rPr>
          <w:sz w:val="24"/>
          <w:szCs w:val="24"/>
        </w:rPr>
      </w:pPr>
      <w:bookmarkStart w:id="0" w:name="_GoBack"/>
      <w:bookmarkEnd w:id="0"/>
      <w:r w:rsidRPr="004E51A7">
        <w:rPr>
          <w:b/>
          <w:i/>
          <w:sz w:val="24"/>
          <w:szCs w:val="24"/>
        </w:rPr>
        <w:lastRenderedPageBreak/>
        <w:t>Half-plus-seven</w:t>
      </w:r>
      <w:r w:rsidRPr="004E51A7">
        <w:rPr>
          <w:b/>
          <w:sz w:val="24"/>
          <w:szCs w:val="24"/>
        </w:rPr>
        <w:t xml:space="preserve"> Activity (20-25 minutes) </w:t>
      </w:r>
      <w:r w:rsidRPr="004E51A7">
        <w:t>(pages 2-4, slides 5-14)</w:t>
      </w:r>
    </w:p>
    <w:p w14:paraId="7B24DEB8" w14:textId="67FDC87B" w:rsidR="00173273" w:rsidRDefault="00173273" w:rsidP="00173273">
      <w:pPr>
        <w:pBdr>
          <w:top w:val="nil"/>
          <w:left w:val="nil"/>
          <w:bottom w:val="nil"/>
          <w:right w:val="nil"/>
          <w:between w:val="nil"/>
        </w:pBdr>
        <w:spacing w:after="120"/>
        <w:rPr>
          <w:rFonts w:eastAsia="Times New Roman"/>
          <w:color w:val="000000"/>
          <w:sz w:val="24"/>
          <w:szCs w:val="24"/>
        </w:rPr>
      </w:pPr>
      <w:r>
        <w:rPr>
          <w:rFonts w:eastAsia="Times New Roman"/>
          <w:color w:val="000000"/>
          <w:sz w:val="24"/>
          <w:szCs w:val="24"/>
        </w:rPr>
        <w:t>The half-plus-seven activity is adapted from the Mathalicious lesson “Datelines” (</w:t>
      </w:r>
      <w:hyperlink r:id="rId8" w:history="1">
        <w:r w:rsidRPr="00A1287D">
          <w:rPr>
            <w:rStyle w:val="Hyperlink"/>
            <w:rFonts w:eastAsia="Times New Roman"/>
            <w:sz w:val="24"/>
            <w:szCs w:val="24"/>
          </w:rPr>
          <w:t>https://www.mathalicious.com/lessons/datelines</w:t>
        </w:r>
      </w:hyperlink>
      <w:r>
        <w:rPr>
          <w:rFonts w:eastAsia="Times New Roman"/>
          <w:color w:val="000000"/>
          <w:sz w:val="24"/>
          <w:szCs w:val="24"/>
        </w:rPr>
        <w:t xml:space="preserve">) </w:t>
      </w:r>
    </w:p>
    <w:p w14:paraId="00000036" w14:textId="68971DFC" w:rsidR="00A114D8" w:rsidRPr="004E51A7" w:rsidRDefault="00964F71" w:rsidP="00F72EA0">
      <w:pPr>
        <w:pBdr>
          <w:top w:val="nil"/>
          <w:left w:val="nil"/>
          <w:bottom w:val="nil"/>
          <w:right w:val="nil"/>
          <w:between w:val="nil"/>
        </w:pBdr>
        <w:spacing w:after="120"/>
      </w:pPr>
      <w:r w:rsidRPr="00F72EA0">
        <w:rPr>
          <w:rFonts w:eastAsia="Times New Roman"/>
          <w:color w:val="000000"/>
          <w:sz w:val="24"/>
          <w:szCs w:val="24"/>
        </w:rPr>
        <w:t xml:space="preserve">Facilitator asks each teacher to work through parts 1 and 2 of the </w:t>
      </w:r>
      <w:r w:rsidRPr="00F72EA0">
        <w:rPr>
          <w:rFonts w:eastAsia="Times New Roman"/>
          <w:i/>
          <w:sz w:val="24"/>
          <w:szCs w:val="24"/>
        </w:rPr>
        <w:t>H</w:t>
      </w:r>
      <w:r w:rsidRPr="00F72EA0">
        <w:rPr>
          <w:rFonts w:eastAsia="Times New Roman"/>
          <w:i/>
          <w:color w:val="000000"/>
          <w:sz w:val="24"/>
          <w:szCs w:val="24"/>
        </w:rPr>
        <w:t>alf-plus-seven</w:t>
      </w:r>
      <w:r w:rsidRPr="00F72EA0">
        <w:rPr>
          <w:rFonts w:eastAsia="Times New Roman"/>
          <w:color w:val="000000"/>
          <w:sz w:val="24"/>
          <w:szCs w:val="24"/>
        </w:rPr>
        <w:t xml:space="preserve"> task</w:t>
      </w:r>
      <w:r>
        <w:rPr>
          <w:rFonts w:eastAsia="Times New Roman"/>
          <w:color w:val="000000"/>
          <w:sz w:val="24"/>
          <w:szCs w:val="24"/>
        </w:rPr>
        <w:t xml:space="preserve"> (page 2)</w:t>
      </w:r>
      <w:r w:rsidR="002F664B">
        <w:rPr>
          <w:rFonts w:eastAsia="Times New Roman"/>
          <w:color w:val="000000"/>
          <w:sz w:val="24"/>
          <w:szCs w:val="24"/>
        </w:rPr>
        <w:t>, keeping the PowerPoint on S</w:t>
      </w:r>
      <w:r w:rsidRPr="00F72EA0">
        <w:rPr>
          <w:rFonts w:eastAsia="Times New Roman"/>
          <w:color w:val="000000"/>
          <w:sz w:val="24"/>
          <w:szCs w:val="24"/>
        </w:rPr>
        <w:t xml:space="preserve">lide 5 or 6 while they work. When teachers have finished with parts 1 and 2, teachers should read through part 3 of the task (pages 3-4). Teachers can work individually, however the facilitator should encourage teachers to work with a partner. </w:t>
      </w:r>
      <w:r w:rsidR="00485F50">
        <w:rPr>
          <w:rFonts w:eastAsia="Times New Roman"/>
          <w:b/>
          <w:color w:val="000000"/>
          <w:sz w:val="24"/>
          <w:szCs w:val="24"/>
        </w:rPr>
        <w:t>(</w:t>
      </w:r>
      <w:r w:rsidRPr="00F72EA0">
        <w:rPr>
          <w:rFonts w:eastAsia="Times New Roman"/>
          <w:b/>
          <w:color w:val="000000"/>
          <w:sz w:val="24"/>
          <w:szCs w:val="24"/>
        </w:rPr>
        <w:t>6-7 minutes</w:t>
      </w:r>
      <w:r w:rsidR="00485F50">
        <w:rPr>
          <w:rFonts w:eastAsia="Times New Roman"/>
          <w:b/>
          <w:color w:val="000000"/>
          <w:sz w:val="24"/>
          <w:szCs w:val="24"/>
        </w:rPr>
        <w:t>)</w:t>
      </w:r>
    </w:p>
    <w:p w14:paraId="00000037" w14:textId="5564ECE6" w:rsidR="00A114D8" w:rsidRPr="00F72EA0" w:rsidRDefault="00964F71" w:rsidP="00F72EA0">
      <w:pPr>
        <w:pBdr>
          <w:top w:val="nil"/>
          <w:left w:val="nil"/>
          <w:bottom w:val="nil"/>
          <w:right w:val="nil"/>
          <w:between w:val="nil"/>
        </w:pBdr>
        <w:rPr>
          <w:rFonts w:eastAsia="Times New Roman"/>
          <w:color w:val="000000"/>
          <w:sz w:val="24"/>
          <w:szCs w:val="24"/>
        </w:rPr>
      </w:pPr>
      <w:r w:rsidRPr="00F72EA0">
        <w:rPr>
          <w:rFonts w:eastAsia="Times New Roman"/>
          <w:color w:val="000000"/>
          <w:sz w:val="24"/>
          <w:szCs w:val="24"/>
        </w:rPr>
        <w:t xml:space="preserve">Facilitator then goes through </w:t>
      </w:r>
      <w:r w:rsidR="00CB19CA">
        <w:rPr>
          <w:rFonts w:eastAsia="Times New Roman"/>
          <w:color w:val="000000"/>
          <w:sz w:val="24"/>
          <w:szCs w:val="24"/>
        </w:rPr>
        <w:t>S</w:t>
      </w:r>
      <w:r w:rsidRPr="00F72EA0">
        <w:rPr>
          <w:rFonts w:eastAsia="Times New Roman"/>
          <w:color w:val="000000"/>
          <w:sz w:val="24"/>
          <w:szCs w:val="24"/>
        </w:rPr>
        <w:t xml:space="preserve">lides 6-14, explaining various components of the task. </w:t>
      </w:r>
      <w:r w:rsidR="00485F50">
        <w:rPr>
          <w:rFonts w:eastAsia="Times New Roman"/>
          <w:b/>
          <w:color w:val="000000"/>
          <w:sz w:val="24"/>
          <w:szCs w:val="24"/>
        </w:rPr>
        <w:t>(</w:t>
      </w:r>
      <w:r w:rsidRPr="00F72EA0">
        <w:rPr>
          <w:rFonts w:eastAsia="Times New Roman"/>
          <w:b/>
          <w:color w:val="000000"/>
          <w:sz w:val="24"/>
          <w:szCs w:val="24"/>
        </w:rPr>
        <w:t>14-18 minutes</w:t>
      </w:r>
      <w:r w:rsidR="00485F50">
        <w:rPr>
          <w:rFonts w:eastAsia="Times New Roman"/>
          <w:b/>
          <w:color w:val="000000"/>
          <w:sz w:val="24"/>
          <w:szCs w:val="24"/>
        </w:rPr>
        <w:t>)</w:t>
      </w:r>
    </w:p>
    <w:p w14:paraId="00000038" w14:textId="24A90368" w:rsidR="00A114D8" w:rsidRPr="00F72EA0" w:rsidRDefault="00CB19CA" w:rsidP="00F72EA0">
      <w:pPr>
        <w:numPr>
          <w:ilvl w:val="0"/>
          <w:numId w:val="11"/>
        </w:numPr>
        <w:pBdr>
          <w:top w:val="nil"/>
          <w:left w:val="nil"/>
          <w:bottom w:val="nil"/>
          <w:right w:val="nil"/>
          <w:between w:val="nil"/>
        </w:pBdr>
        <w:rPr>
          <w:rFonts w:eastAsia="Times New Roman"/>
          <w:color w:val="000000"/>
          <w:sz w:val="24"/>
          <w:szCs w:val="24"/>
        </w:rPr>
      </w:pPr>
      <w:r>
        <w:rPr>
          <w:rFonts w:eastAsia="Times New Roman"/>
          <w:color w:val="000000"/>
          <w:sz w:val="24"/>
          <w:szCs w:val="24"/>
        </w:rPr>
        <w:t>S</w:t>
      </w:r>
      <w:r w:rsidR="00964F71" w:rsidRPr="00F72EA0">
        <w:rPr>
          <w:rFonts w:eastAsia="Times New Roman"/>
          <w:color w:val="000000"/>
          <w:sz w:val="24"/>
          <w:szCs w:val="24"/>
        </w:rPr>
        <w:t xml:space="preserve">lide 7: </w:t>
      </w:r>
      <w:r>
        <w:rPr>
          <w:rFonts w:eastAsia="Times New Roman"/>
          <w:color w:val="000000"/>
          <w:sz w:val="24"/>
          <w:szCs w:val="24"/>
        </w:rPr>
        <w:t>M</w:t>
      </w:r>
      <w:r w:rsidR="00964F71" w:rsidRPr="00F72EA0">
        <w:rPr>
          <w:rFonts w:eastAsia="Times New Roman"/>
          <w:color w:val="000000"/>
          <w:sz w:val="24"/>
          <w:szCs w:val="24"/>
        </w:rPr>
        <w:t>ost students should have little difficulty completing this part of the task, until the last column of the table. This begins to get students thinking about how to use the half-plus-seven rule to figure out one’s own max age if the age of his/her date is given.</w:t>
      </w:r>
    </w:p>
    <w:p w14:paraId="00000039" w14:textId="783C862F" w:rsidR="00A114D8" w:rsidRPr="00F72EA0" w:rsidRDefault="00CB19CA" w:rsidP="00F72EA0">
      <w:pPr>
        <w:numPr>
          <w:ilvl w:val="0"/>
          <w:numId w:val="11"/>
        </w:numPr>
        <w:pBdr>
          <w:top w:val="nil"/>
          <w:left w:val="nil"/>
          <w:bottom w:val="nil"/>
          <w:right w:val="nil"/>
          <w:between w:val="nil"/>
        </w:pBdr>
        <w:rPr>
          <w:rFonts w:eastAsia="Times New Roman"/>
          <w:color w:val="000000"/>
          <w:sz w:val="24"/>
          <w:szCs w:val="24"/>
        </w:rPr>
      </w:pPr>
      <w:r>
        <w:rPr>
          <w:rFonts w:eastAsia="Times New Roman"/>
          <w:color w:val="000000"/>
          <w:sz w:val="24"/>
          <w:szCs w:val="24"/>
        </w:rPr>
        <w:t>S</w:t>
      </w:r>
      <w:r w:rsidR="00964F71" w:rsidRPr="00F72EA0">
        <w:rPr>
          <w:rFonts w:eastAsia="Times New Roman"/>
          <w:color w:val="000000"/>
          <w:sz w:val="24"/>
          <w:szCs w:val="24"/>
        </w:rPr>
        <w:t xml:space="preserve">lides 8-9:  </w:t>
      </w:r>
      <w:r>
        <w:rPr>
          <w:rFonts w:eastAsia="Times New Roman"/>
          <w:color w:val="000000"/>
          <w:sz w:val="24"/>
          <w:szCs w:val="24"/>
        </w:rPr>
        <w:t>T</w:t>
      </w:r>
      <w:r w:rsidR="00964F71" w:rsidRPr="00F72EA0">
        <w:rPr>
          <w:rFonts w:eastAsia="Times New Roman"/>
          <w:color w:val="000000"/>
          <w:sz w:val="24"/>
          <w:szCs w:val="24"/>
        </w:rPr>
        <w:t xml:space="preserve">his portion of the task asks students to represent the rule as an equation. It is a great opportunity for student discussion, especially when determining the reverse of the </w:t>
      </w:r>
      <w:r w:rsidR="00964F71" w:rsidRPr="00F72EA0">
        <w:rPr>
          <w:rFonts w:eastAsia="Times New Roman"/>
          <w:i/>
          <w:color w:val="000000"/>
          <w:sz w:val="24"/>
          <w:szCs w:val="24"/>
        </w:rPr>
        <w:t>half-plus-seven</w:t>
      </w:r>
      <w:r w:rsidR="00964F71" w:rsidRPr="00F72EA0">
        <w:rPr>
          <w:rFonts w:eastAsia="Times New Roman"/>
          <w:color w:val="000000"/>
          <w:sz w:val="24"/>
          <w:szCs w:val="24"/>
        </w:rPr>
        <w:t xml:space="preserve"> rule.</w:t>
      </w:r>
    </w:p>
    <w:p w14:paraId="0000003A" w14:textId="3676DB3F" w:rsidR="00A114D8" w:rsidRPr="00F72EA0" w:rsidRDefault="00CB19CA" w:rsidP="00F72EA0">
      <w:pPr>
        <w:numPr>
          <w:ilvl w:val="0"/>
          <w:numId w:val="11"/>
        </w:numPr>
        <w:pBdr>
          <w:top w:val="nil"/>
          <w:left w:val="nil"/>
          <w:bottom w:val="nil"/>
          <w:right w:val="nil"/>
          <w:between w:val="nil"/>
        </w:pBdr>
        <w:rPr>
          <w:rFonts w:eastAsia="Times New Roman"/>
          <w:color w:val="000000"/>
          <w:sz w:val="24"/>
          <w:szCs w:val="24"/>
        </w:rPr>
      </w:pPr>
      <w:r>
        <w:rPr>
          <w:rFonts w:eastAsia="Times New Roman"/>
          <w:color w:val="000000"/>
          <w:sz w:val="24"/>
          <w:szCs w:val="24"/>
        </w:rPr>
        <w:t>S</w:t>
      </w:r>
      <w:r w:rsidR="00964F71" w:rsidRPr="00F72EA0">
        <w:rPr>
          <w:rFonts w:eastAsia="Times New Roman"/>
          <w:color w:val="000000"/>
          <w:sz w:val="24"/>
          <w:szCs w:val="24"/>
        </w:rPr>
        <w:t xml:space="preserve">lides 10-12 (pages 3-4): </w:t>
      </w:r>
      <w:r>
        <w:rPr>
          <w:rFonts w:eastAsia="Times New Roman"/>
          <w:color w:val="000000"/>
          <w:sz w:val="24"/>
          <w:szCs w:val="24"/>
        </w:rPr>
        <w:t>T</w:t>
      </w:r>
      <w:r w:rsidR="00964F71" w:rsidRPr="00F72EA0">
        <w:rPr>
          <w:rFonts w:eastAsia="Times New Roman"/>
          <w:color w:val="000000"/>
          <w:sz w:val="24"/>
          <w:szCs w:val="24"/>
        </w:rPr>
        <w:t>his portion of the task illustrate</w:t>
      </w:r>
      <w:r>
        <w:rPr>
          <w:rFonts w:eastAsia="Times New Roman"/>
          <w:color w:val="000000"/>
          <w:sz w:val="24"/>
          <w:szCs w:val="24"/>
        </w:rPr>
        <w:t>s</w:t>
      </w:r>
      <w:r w:rsidR="00964F71" w:rsidRPr="00F72EA0">
        <w:rPr>
          <w:rFonts w:eastAsia="Times New Roman"/>
          <w:color w:val="000000"/>
          <w:sz w:val="24"/>
          <w:szCs w:val="24"/>
        </w:rPr>
        <w:t xml:space="preserve"> the </w:t>
      </w:r>
      <w:r w:rsidR="00964F71" w:rsidRPr="00F72EA0">
        <w:rPr>
          <w:rFonts w:eastAsia="Times New Roman"/>
          <w:i/>
          <w:color w:val="000000"/>
          <w:sz w:val="24"/>
          <w:szCs w:val="24"/>
        </w:rPr>
        <w:t>half-plus-seven</w:t>
      </w:r>
      <w:r w:rsidR="00964F71" w:rsidRPr="00F72EA0">
        <w:rPr>
          <w:rFonts w:eastAsia="Times New Roman"/>
          <w:color w:val="000000"/>
          <w:sz w:val="24"/>
          <w:szCs w:val="24"/>
        </w:rPr>
        <w:t xml:space="preserve"> rule graphically as a system of inequalities. Students can be asked about the point of intersection, what the area to the left of that point represents (</w:t>
      </w:r>
      <w:r>
        <w:rPr>
          <w:rFonts w:eastAsia="Times New Roman"/>
          <w:color w:val="000000"/>
          <w:sz w:val="24"/>
          <w:szCs w:val="24"/>
        </w:rPr>
        <w:t xml:space="preserve">what </w:t>
      </w:r>
      <w:r w:rsidR="00964F71" w:rsidRPr="00F72EA0">
        <w:rPr>
          <w:rFonts w:eastAsia="Times New Roman"/>
          <w:color w:val="000000"/>
          <w:sz w:val="24"/>
          <w:szCs w:val="24"/>
        </w:rPr>
        <w:t xml:space="preserve">does it reflect </w:t>
      </w:r>
      <w:r>
        <w:rPr>
          <w:rFonts w:eastAsia="Times New Roman"/>
          <w:color w:val="000000"/>
          <w:sz w:val="24"/>
          <w:szCs w:val="24"/>
        </w:rPr>
        <w:t xml:space="preserve">in </w:t>
      </w:r>
      <w:r w:rsidR="00964F71" w:rsidRPr="00F72EA0">
        <w:rPr>
          <w:rFonts w:eastAsia="Times New Roman"/>
          <w:color w:val="000000"/>
          <w:sz w:val="24"/>
          <w:szCs w:val="24"/>
        </w:rPr>
        <w:t>this context?). Visually, students are able to see where actual couples fall, and whether or not they are in the “dating zone</w:t>
      </w:r>
      <w:r>
        <w:rPr>
          <w:rFonts w:eastAsia="Times New Roman"/>
          <w:color w:val="000000"/>
          <w:sz w:val="24"/>
          <w:szCs w:val="24"/>
        </w:rPr>
        <w:t>.</w:t>
      </w:r>
      <w:r w:rsidR="00964F71" w:rsidRPr="00F72EA0">
        <w:rPr>
          <w:rFonts w:eastAsia="Times New Roman"/>
          <w:color w:val="000000"/>
          <w:sz w:val="24"/>
          <w:szCs w:val="24"/>
        </w:rPr>
        <w:t>”</w:t>
      </w:r>
    </w:p>
    <w:p w14:paraId="0000003B" w14:textId="7EB38D52" w:rsidR="00A114D8" w:rsidRPr="004E51A7" w:rsidRDefault="00CB19CA" w:rsidP="00F72EA0">
      <w:pPr>
        <w:numPr>
          <w:ilvl w:val="0"/>
          <w:numId w:val="11"/>
        </w:numPr>
        <w:pBdr>
          <w:top w:val="nil"/>
          <w:left w:val="nil"/>
          <w:bottom w:val="nil"/>
          <w:right w:val="nil"/>
          <w:between w:val="nil"/>
        </w:pBdr>
        <w:spacing w:after="120"/>
      </w:pPr>
      <w:r>
        <w:rPr>
          <w:rFonts w:eastAsia="Times New Roman"/>
          <w:color w:val="000000"/>
          <w:sz w:val="24"/>
          <w:szCs w:val="24"/>
        </w:rPr>
        <w:t>S</w:t>
      </w:r>
      <w:r w:rsidR="00964F71" w:rsidRPr="00F72EA0">
        <w:rPr>
          <w:rFonts w:eastAsia="Times New Roman"/>
          <w:color w:val="000000"/>
          <w:sz w:val="24"/>
          <w:szCs w:val="24"/>
        </w:rPr>
        <w:t xml:space="preserve">lide 13-14: </w:t>
      </w:r>
      <w:r w:rsidR="007A6BD5">
        <w:rPr>
          <w:rFonts w:eastAsia="Times New Roman"/>
          <w:color w:val="000000"/>
          <w:sz w:val="24"/>
          <w:szCs w:val="24"/>
        </w:rPr>
        <w:t>O</w:t>
      </w:r>
      <w:r w:rsidR="00964F71" w:rsidRPr="00F72EA0">
        <w:rPr>
          <w:rFonts w:eastAsia="Times New Roman"/>
          <w:color w:val="000000"/>
          <w:sz w:val="24"/>
          <w:szCs w:val="24"/>
        </w:rPr>
        <w:t>verview of the various ways students are able to interact with mathematics through this task</w:t>
      </w:r>
      <w:r w:rsidR="007A6BD5">
        <w:rPr>
          <w:rFonts w:eastAsia="Times New Roman"/>
          <w:color w:val="000000"/>
          <w:sz w:val="24"/>
          <w:szCs w:val="24"/>
        </w:rPr>
        <w:t>.</w:t>
      </w:r>
    </w:p>
    <w:p w14:paraId="0000003C" w14:textId="77777777" w:rsidR="00A114D8" w:rsidRPr="004E51A7" w:rsidRDefault="00A114D8">
      <w:pPr>
        <w:rPr>
          <w:sz w:val="24"/>
          <w:szCs w:val="24"/>
        </w:rPr>
      </w:pPr>
    </w:p>
    <w:p w14:paraId="0000003E" w14:textId="6B65B03C" w:rsidR="00A114D8" w:rsidRPr="004E51A7" w:rsidRDefault="00964F71" w:rsidP="00964F71">
      <w:pPr>
        <w:spacing w:after="120"/>
        <w:rPr>
          <w:b/>
          <w:sz w:val="24"/>
          <w:szCs w:val="24"/>
        </w:rPr>
      </w:pPr>
      <w:r w:rsidRPr="004E51A7">
        <w:rPr>
          <w:b/>
          <w:sz w:val="24"/>
          <w:szCs w:val="24"/>
        </w:rPr>
        <w:t xml:space="preserve">Workshop (30 minutes) </w:t>
      </w:r>
      <w:r w:rsidRPr="004E51A7">
        <w:t>(page</w:t>
      </w:r>
      <w:r w:rsidR="00485F50">
        <w:t>s</w:t>
      </w:r>
      <w:r w:rsidRPr="004E51A7">
        <w:t xml:space="preserve"> 5-9, slides 15-16)</w:t>
      </w:r>
    </w:p>
    <w:p w14:paraId="0000003F" w14:textId="3726EBE7" w:rsidR="00A114D8" w:rsidRPr="00F72EA0" w:rsidRDefault="00964F71" w:rsidP="00F72EA0">
      <w:pPr>
        <w:pBdr>
          <w:top w:val="nil"/>
          <w:left w:val="nil"/>
          <w:bottom w:val="nil"/>
          <w:right w:val="nil"/>
          <w:between w:val="nil"/>
        </w:pBdr>
        <w:spacing w:after="120"/>
        <w:rPr>
          <w:rFonts w:eastAsia="Times New Roman"/>
          <w:color w:val="000000"/>
          <w:sz w:val="24"/>
          <w:szCs w:val="24"/>
        </w:rPr>
      </w:pPr>
      <w:r w:rsidRPr="00F72EA0">
        <w:rPr>
          <w:rFonts w:eastAsia="Times New Roman"/>
          <w:color w:val="000000"/>
          <w:sz w:val="24"/>
          <w:szCs w:val="24"/>
        </w:rPr>
        <w:t xml:space="preserve">Facilitator has teachers look over pages 5-6. When teachers are looking over page </w:t>
      </w:r>
      <w:r w:rsidRPr="00F72EA0">
        <w:rPr>
          <w:rFonts w:eastAsia="Times New Roman"/>
          <w:sz w:val="24"/>
          <w:szCs w:val="24"/>
        </w:rPr>
        <w:t>5</w:t>
      </w:r>
      <w:r w:rsidRPr="00F72EA0">
        <w:rPr>
          <w:rFonts w:eastAsia="Times New Roman"/>
          <w:color w:val="000000"/>
          <w:sz w:val="24"/>
          <w:szCs w:val="24"/>
        </w:rPr>
        <w:t xml:space="preserve">, facilitator recommends to teachers that they work through a task themselves before giving it to students. Teachers can discuss their initial thoughts with a partner during this time. </w:t>
      </w:r>
      <w:r w:rsidR="00B40707">
        <w:rPr>
          <w:rFonts w:eastAsia="Times New Roman"/>
          <w:b/>
          <w:color w:val="000000"/>
          <w:sz w:val="24"/>
          <w:szCs w:val="24"/>
        </w:rPr>
        <w:t>(</w:t>
      </w:r>
      <w:r w:rsidRPr="00F72EA0">
        <w:rPr>
          <w:rFonts w:eastAsia="Times New Roman"/>
          <w:b/>
          <w:color w:val="000000"/>
          <w:sz w:val="24"/>
          <w:szCs w:val="24"/>
        </w:rPr>
        <w:t>5 minutes</w:t>
      </w:r>
      <w:r w:rsidR="00B40707">
        <w:rPr>
          <w:rFonts w:eastAsia="Times New Roman"/>
          <w:b/>
          <w:color w:val="000000"/>
          <w:sz w:val="24"/>
          <w:szCs w:val="24"/>
        </w:rPr>
        <w:t>)</w:t>
      </w:r>
    </w:p>
    <w:p w14:paraId="00000040" w14:textId="636AB5CE" w:rsidR="00A114D8" w:rsidRPr="00F72EA0" w:rsidRDefault="00964F71" w:rsidP="00F72EA0">
      <w:pPr>
        <w:pBdr>
          <w:top w:val="nil"/>
          <w:left w:val="nil"/>
          <w:bottom w:val="nil"/>
          <w:right w:val="nil"/>
          <w:between w:val="nil"/>
        </w:pBdr>
        <w:spacing w:after="120"/>
        <w:rPr>
          <w:rFonts w:eastAsia="Times New Roman"/>
          <w:color w:val="000000"/>
          <w:sz w:val="24"/>
          <w:szCs w:val="24"/>
        </w:rPr>
      </w:pPr>
      <w:r w:rsidRPr="00F72EA0">
        <w:rPr>
          <w:rFonts w:eastAsia="Times New Roman"/>
          <w:color w:val="000000"/>
          <w:sz w:val="24"/>
          <w:szCs w:val="24"/>
        </w:rPr>
        <w:t xml:space="preserve">Facilitator goes through the planning guide, within the context of the </w:t>
      </w:r>
      <w:r w:rsidRPr="00F72EA0">
        <w:rPr>
          <w:rFonts w:eastAsia="Times New Roman"/>
          <w:i/>
          <w:sz w:val="24"/>
          <w:szCs w:val="24"/>
        </w:rPr>
        <w:t>H</w:t>
      </w:r>
      <w:r w:rsidRPr="00F72EA0">
        <w:rPr>
          <w:rFonts w:eastAsia="Times New Roman"/>
          <w:i/>
          <w:color w:val="000000"/>
          <w:sz w:val="24"/>
          <w:szCs w:val="24"/>
        </w:rPr>
        <w:t>alf-plus-seven</w:t>
      </w:r>
      <w:r w:rsidRPr="00F72EA0">
        <w:rPr>
          <w:rFonts w:eastAsia="Times New Roman"/>
          <w:color w:val="000000"/>
          <w:sz w:val="24"/>
          <w:szCs w:val="24"/>
        </w:rPr>
        <w:t xml:space="preserve"> task (page 6, </w:t>
      </w:r>
      <w:r w:rsidR="00B40707">
        <w:rPr>
          <w:rFonts w:eastAsia="Times New Roman"/>
          <w:color w:val="000000"/>
          <w:sz w:val="24"/>
          <w:szCs w:val="24"/>
        </w:rPr>
        <w:t>S</w:t>
      </w:r>
      <w:r w:rsidRPr="00F72EA0">
        <w:rPr>
          <w:rFonts w:eastAsia="Times New Roman"/>
          <w:color w:val="000000"/>
          <w:sz w:val="24"/>
          <w:szCs w:val="24"/>
        </w:rPr>
        <w:t xml:space="preserve">lide 15). Facilitator discusses the intent behind the guide, which is to help teachers: </w:t>
      </w:r>
      <w:r w:rsidRPr="00F72EA0">
        <w:rPr>
          <w:rFonts w:eastAsia="Times New Roman"/>
          <w:i/>
          <w:color w:val="000000"/>
          <w:sz w:val="24"/>
          <w:szCs w:val="24"/>
        </w:rPr>
        <w:t>evaluate</w:t>
      </w:r>
      <w:r w:rsidRPr="00F72EA0">
        <w:rPr>
          <w:rFonts w:eastAsia="Times New Roman"/>
          <w:color w:val="000000"/>
          <w:sz w:val="24"/>
          <w:szCs w:val="24"/>
        </w:rPr>
        <w:t xml:space="preserve"> the task, </w:t>
      </w:r>
      <w:r w:rsidRPr="00F72EA0">
        <w:rPr>
          <w:rFonts w:eastAsia="Times New Roman"/>
          <w:i/>
          <w:color w:val="000000"/>
          <w:sz w:val="24"/>
          <w:szCs w:val="24"/>
        </w:rPr>
        <w:t>troubleshoot</w:t>
      </w:r>
      <w:r w:rsidRPr="00F72EA0">
        <w:rPr>
          <w:rFonts w:eastAsia="Times New Roman"/>
          <w:color w:val="000000"/>
          <w:sz w:val="24"/>
          <w:szCs w:val="24"/>
        </w:rPr>
        <w:t xml:space="preserve"> misconceptions and difficulties, and </w:t>
      </w:r>
      <w:r w:rsidRPr="00F72EA0">
        <w:rPr>
          <w:rFonts w:eastAsia="Times New Roman"/>
          <w:i/>
          <w:color w:val="000000"/>
          <w:sz w:val="24"/>
          <w:szCs w:val="24"/>
        </w:rPr>
        <w:t>support</w:t>
      </w:r>
      <w:r w:rsidRPr="00F72EA0">
        <w:rPr>
          <w:rFonts w:eastAsia="Times New Roman"/>
          <w:color w:val="000000"/>
          <w:sz w:val="24"/>
          <w:szCs w:val="24"/>
        </w:rPr>
        <w:t xml:space="preserve"> their students in completing the task. </w:t>
      </w:r>
      <w:r w:rsidR="00B40707">
        <w:rPr>
          <w:rFonts w:eastAsia="Times New Roman"/>
          <w:b/>
          <w:color w:val="000000"/>
          <w:sz w:val="24"/>
          <w:szCs w:val="24"/>
        </w:rPr>
        <w:t>(</w:t>
      </w:r>
      <w:r w:rsidRPr="00F72EA0">
        <w:rPr>
          <w:rFonts w:eastAsia="Times New Roman"/>
          <w:b/>
          <w:color w:val="000000"/>
          <w:sz w:val="24"/>
          <w:szCs w:val="24"/>
        </w:rPr>
        <w:t>5 minutes</w:t>
      </w:r>
      <w:r w:rsidR="00B40707">
        <w:rPr>
          <w:rFonts w:eastAsia="Times New Roman"/>
          <w:b/>
          <w:color w:val="000000"/>
          <w:sz w:val="24"/>
          <w:szCs w:val="24"/>
        </w:rPr>
        <w:t>)</w:t>
      </w:r>
    </w:p>
    <w:p w14:paraId="00000041" w14:textId="0FCD85F7" w:rsidR="00A114D8" w:rsidRPr="00F72EA0" w:rsidRDefault="00964F71" w:rsidP="00F72EA0">
      <w:pPr>
        <w:pBdr>
          <w:top w:val="nil"/>
          <w:left w:val="nil"/>
          <w:bottom w:val="nil"/>
          <w:right w:val="nil"/>
          <w:between w:val="nil"/>
        </w:pBdr>
        <w:rPr>
          <w:rFonts w:eastAsia="Times New Roman"/>
          <w:color w:val="000000"/>
          <w:sz w:val="24"/>
          <w:szCs w:val="24"/>
        </w:rPr>
      </w:pPr>
      <w:r w:rsidRPr="00F72EA0">
        <w:rPr>
          <w:rFonts w:eastAsia="Times New Roman"/>
          <w:b/>
          <w:color w:val="000000"/>
          <w:sz w:val="24"/>
          <w:szCs w:val="24"/>
        </w:rPr>
        <w:t xml:space="preserve">Planning a future lesson. </w:t>
      </w:r>
      <w:r w:rsidR="00B40707" w:rsidRPr="00F72EA0">
        <w:rPr>
          <w:rFonts w:eastAsia="Times New Roman"/>
          <w:b/>
          <w:color w:val="000000"/>
          <w:sz w:val="24"/>
          <w:szCs w:val="24"/>
        </w:rPr>
        <w:t>(</w:t>
      </w:r>
      <w:r w:rsidRPr="00F72EA0">
        <w:rPr>
          <w:rFonts w:eastAsia="Times New Roman"/>
          <w:b/>
          <w:color w:val="000000"/>
          <w:sz w:val="24"/>
          <w:szCs w:val="24"/>
        </w:rPr>
        <w:t>20 minutes</w:t>
      </w:r>
      <w:r w:rsidR="00B40707">
        <w:rPr>
          <w:rFonts w:eastAsia="Times New Roman"/>
          <w:b/>
          <w:color w:val="000000"/>
          <w:sz w:val="24"/>
          <w:szCs w:val="24"/>
        </w:rPr>
        <w:t>)</w:t>
      </w:r>
    </w:p>
    <w:p w14:paraId="00000042" w14:textId="5A991E4F" w:rsidR="00A114D8" w:rsidRPr="00F72EA0" w:rsidRDefault="00DB0019" w:rsidP="00F72EA0">
      <w:pPr>
        <w:pBdr>
          <w:top w:val="nil"/>
          <w:left w:val="nil"/>
          <w:bottom w:val="nil"/>
          <w:right w:val="nil"/>
          <w:between w:val="nil"/>
        </w:pBdr>
        <w:spacing w:after="120"/>
        <w:rPr>
          <w:rFonts w:eastAsia="Times New Roman"/>
          <w:b/>
          <w:color w:val="000000"/>
          <w:sz w:val="24"/>
          <w:szCs w:val="24"/>
        </w:rPr>
      </w:pPr>
      <w:r>
        <w:rPr>
          <w:rFonts w:eastAsia="Times New Roman"/>
          <w:color w:val="000000"/>
          <w:sz w:val="24"/>
          <w:szCs w:val="24"/>
        </w:rPr>
        <w:t xml:space="preserve">Facilitator refers teachers to pages 7 and 8 of the handout for examples of additional lessons </w:t>
      </w:r>
      <w:r w:rsidR="00E94AB5">
        <w:rPr>
          <w:rFonts w:eastAsia="Times New Roman"/>
          <w:color w:val="000000"/>
          <w:sz w:val="24"/>
          <w:szCs w:val="24"/>
        </w:rPr>
        <w:t>involving</w:t>
      </w:r>
      <w:r>
        <w:rPr>
          <w:rFonts w:eastAsia="Times New Roman"/>
          <w:color w:val="000000"/>
          <w:sz w:val="24"/>
          <w:szCs w:val="24"/>
        </w:rPr>
        <w:t xml:space="preserve"> tasks</w:t>
      </w:r>
      <w:r w:rsidR="00E94AB5">
        <w:rPr>
          <w:rFonts w:eastAsia="Times New Roman"/>
          <w:color w:val="000000"/>
          <w:sz w:val="24"/>
          <w:szCs w:val="24"/>
        </w:rPr>
        <w:t xml:space="preserve"> grounded</w:t>
      </w:r>
      <w:r>
        <w:rPr>
          <w:rFonts w:eastAsia="Times New Roman"/>
          <w:color w:val="000000"/>
          <w:sz w:val="24"/>
          <w:szCs w:val="24"/>
        </w:rPr>
        <w:t xml:space="preserve"> in authentic contexts. </w:t>
      </w:r>
      <w:r w:rsidR="00964F71" w:rsidRPr="00F72EA0">
        <w:rPr>
          <w:rFonts w:eastAsia="Times New Roman"/>
          <w:color w:val="000000"/>
          <w:sz w:val="24"/>
          <w:szCs w:val="24"/>
        </w:rPr>
        <w:t>Facilitator presents the final slide (</w:t>
      </w:r>
      <w:r w:rsidR="00B40707">
        <w:rPr>
          <w:rFonts w:eastAsia="Times New Roman"/>
          <w:color w:val="000000"/>
          <w:sz w:val="24"/>
          <w:szCs w:val="24"/>
        </w:rPr>
        <w:t>S</w:t>
      </w:r>
      <w:r w:rsidR="00964F71" w:rsidRPr="00F72EA0">
        <w:rPr>
          <w:rFonts w:eastAsia="Times New Roman"/>
          <w:color w:val="000000"/>
          <w:sz w:val="24"/>
          <w:szCs w:val="24"/>
        </w:rPr>
        <w:t>lide 16) and gives teachers the remaining time in the session to complete page 9 of the handout.</w:t>
      </w:r>
    </w:p>
    <w:sectPr w:rsidR="00A114D8" w:rsidRPr="00F72EA0">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441D1" w14:textId="77777777" w:rsidR="00403DC0" w:rsidRDefault="00964F71">
      <w:r>
        <w:separator/>
      </w:r>
    </w:p>
  </w:endnote>
  <w:endnote w:type="continuationSeparator" w:id="0">
    <w:p w14:paraId="571BA6F3" w14:textId="77777777" w:rsidR="00403DC0" w:rsidRDefault="0096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4" w14:textId="77777777" w:rsidR="00A114D8" w:rsidRDefault="00A114D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47134" w14:textId="77777777" w:rsidR="00403DC0" w:rsidRDefault="00964F71">
      <w:r>
        <w:separator/>
      </w:r>
    </w:p>
  </w:footnote>
  <w:footnote w:type="continuationSeparator" w:id="0">
    <w:p w14:paraId="58B0AA26" w14:textId="77777777" w:rsidR="00403DC0" w:rsidRDefault="00964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4B4D"/>
    <w:multiLevelType w:val="multilevel"/>
    <w:tmpl w:val="FF2A85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45B6016"/>
    <w:multiLevelType w:val="multilevel"/>
    <w:tmpl w:val="CA245572"/>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 w15:restartNumberingAfterBreak="0">
    <w:nsid w:val="26997C72"/>
    <w:multiLevelType w:val="multilevel"/>
    <w:tmpl w:val="CE38C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9D287A"/>
    <w:multiLevelType w:val="multilevel"/>
    <w:tmpl w:val="04F0C0C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3D9F365F"/>
    <w:multiLevelType w:val="multilevel"/>
    <w:tmpl w:val="4BA45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C94289"/>
    <w:multiLevelType w:val="multilevel"/>
    <w:tmpl w:val="63AA086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6" w15:restartNumberingAfterBreak="0">
    <w:nsid w:val="45C96342"/>
    <w:multiLevelType w:val="multilevel"/>
    <w:tmpl w:val="4D8A2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1B0500"/>
    <w:multiLevelType w:val="multilevel"/>
    <w:tmpl w:val="0E369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22522E"/>
    <w:multiLevelType w:val="multilevel"/>
    <w:tmpl w:val="E4423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F3350B"/>
    <w:multiLevelType w:val="multilevel"/>
    <w:tmpl w:val="634A6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165805"/>
    <w:multiLevelType w:val="multilevel"/>
    <w:tmpl w:val="FF2A85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8"/>
  </w:num>
  <w:num w:numId="2">
    <w:abstractNumId w:val="2"/>
  </w:num>
  <w:num w:numId="3">
    <w:abstractNumId w:val="1"/>
  </w:num>
  <w:num w:numId="4">
    <w:abstractNumId w:val="4"/>
  </w:num>
  <w:num w:numId="5">
    <w:abstractNumId w:val="3"/>
  </w:num>
  <w:num w:numId="6">
    <w:abstractNumId w:val="0"/>
  </w:num>
  <w:num w:numId="7">
    <w:abstractNumId w:val="6"/>
  </w:num>
  <w:num w:numId="8">
    <w:abstractNumId w:val="5"/>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D8"/>
    <w:rsid w:val="00173273"/>
    <w:rsid w:val="00232724"/>
    <w:rsid w:val="00297F1E"/>
    <w:rsid w:val="002F664B"/>
    <w:rsid w:val="00323E12"/>
    <w:rsid w:val="00403DC0"/>
    <w:rsid w:val="00485F50"/>
    <w:rsid w:val="004E51A7"/>
    <w:rsid w:val="00502E35"/>
    <w:rsid w:val="005B588B"/>
    <w:rsid w:val="007342D9"/>
    <w:rsid w:val="007A6BD5"/>
    <w:rsid w:val="00964F71"/>
    <w:rsid w:val="00A114D8"/>
    <w:rsid w:val="00B40707"/>
    <w:rsid w:val="00C53502"/>
    <w:rsid w:val="00CB19CA"/>
    <w:rsid w:val="00D60FE2"/>
    <w:rsid w:val="00D94172"/>
    <w:rsid w:val="00DB0019"/>
    <w:rsid w:val="00DE2E67"/>
    <w:rsid w:val="00E94AB5"/>
    <w:rsid w:val="00F7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B005"/>
  <w15:docId w15:val="{7E0E96AD-F9F9-4498-AE2F-DAFAC9E2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Header">
    <w:name w:val="header"/>
    <w:basedOn w:val="Normal"/>
    <w:link w:val="HeaderChar"/>
    <w:uiPriority w:val="99"/>
    <w:unhideWhenUsed/>
    <w:rsid w:val="007D6029"/>
    <w:pPr>
      <w:tabs>
        <w:tab w:val="center" w:pos="4680"/>
        <w:tab w:val="right" w:pos="9360"/>
      </w:tabs>
    </w:pPr>
  </w:style>
  <w:style w:type="character" w:customStyle="1" w:styleId="HeaderChar">
    <w:name w:val="Header Char"/>
    <w:basedOn w:val="DefaultParagraphFont"/>
    <w:link w:val="Header"/>
    <w:uiPriority w:val="99"/>
    <w:rsid w:val="007D6029"/>
  </w:style>
  <w:style w:type="paragraph" w:styleId="Footer">
    <w:name w:val="footer"/>
    <w:basedOn w:val="Normal"/>
    <w:link w:val="FooterChar"/>
    <w:uiPriority w:val="99"/>
    <w:unhideWhenUsed/>
    <w:rsid w:val="007D6029"/>
    <w:pPr>
      <w:tabs>
        <w:tab w:val="center" w:pos="4680"/>
        <w:tab w:val="right" w:pos="9360"/>
      </w:tabs>
    </w:pPr>
  </w:style>
  <w:style w:type="character" w:customStyle="1" w:styleId="FooterChar">
    <w:name w:val="Footer Char"/>
    <w:basedOn w:val="DefaultParagraphFont"/>
    <w:link w:val="Footer"/>
    <w:uiPriority w:val="99"/>
    <w:rsid w:val="007D602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B19CA"/>
    <w:rPr>
      <w:sz w:val="16"/>
      <w:szCs w:val="16"/>
    </w:rPr>
  </w:style>
  <w:style w:type="paragraph" w:styleId="CommentText">
    <w:name w:val="annotation text"/>
    <w:basedOn w:val="Normal"/>
    <w:link w:val="CommentTextChar"/>
    <w:uiPriority w:val="99"/>
    <w:semiHidden/>
    <w:unhideWhenUsed/>
    <w:rsid w:val="00CB19CA"/>
    <w:rPr>
      <w:sz w:val="20"/>
      <w:szCs w:val="20"/>
    </w:rPr>
  </w:style>
  <w:style w:type="character" w:customStyle="1" w:styleId="CommentTextChar">
    <w:name w:val="Comment Text Char"/>
    <w:basedOn w:val="DefaultParagraphFont"/>
    <w:link w:val="CommentText"/>
    <w:uiPriority w:val="99"/>
    <w:semiHidden/>
    <w:rsid w:val="00CB19CA"/>
    <w:rPr>
      <w:sz w:val="20"/>
      <w:szCs w:val="20"/>
    </w:rPr>
  </w:style>
  <w:style w:type="paragraph" w:styleId="CommentSubject">
    <w:name w:val="annotation subject"/>
    <w:basedOn w:val="CommentText"/>
    <w:next w:val="CommentText"/>
    <w:link w:val="CommentSubjectChar"/>
    <w:uiPriority w:val="99"/>
    <w:semiHidden/>
    <w:unhideWhenUsed/>
    <w:rsid w:val="00CB19CA"/>
    <w:rPr>
      <w:b/>
      <w:bCs/>
    </w:rPr>
  </w:style>
  <w:style w:type="character" w:customStyle="1" w:styleId="CommentSubjectChar">
    <w:name w:val="Comment Subject Char"/>
    <w:basedOn w:val="CommentTextChar"/>
    <w:link w:val="CommentSubject"/>
    <w:uiPriority w:val="99"/>
    <w:semiHidden/>
    <w:rsid w:val="00CB19CA"/>
    <w:rPr>
      <w:b/>
      <w:bCs/>
      <w:sz w:val="20"/>
      <w:szCs w:val="20"/>
    </w:rPr>
  </w:style>
  <w:style w:type="character" w:styleId="Hyperlink">
    <w:name w:val="Hyperlink"/>
    <w:basedOn w:val="DefaultParagraphFont"/>
    <w:uiPriority w:val="99"/>
    <w:unhideWhenUsed/>
    <w:rsid w:val="00173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athalicious.com/lessons/datelin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S5e9HSpmbeP+czUbGfrT26rrqA==">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Mac Iver</dc:creator>
  <cp:lastModifiedBy>Emily Clark</cp:lastModifiedBy>
  <cp:revision>20</cp:revision>
  <dcterms:created xsi:type="dcterms:W3CDTF">2016-12-20T15:35:00Z</dcterms:created>
  <dcterms:modified xsi:type="dcterms:W3CDTF">2020-07-14T19:19:00Z</dcterms:modified>
</cp:coreProperties>
</file>